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F55B" w14:textId="77777777" w:rsidR="00733F0B" w:rsidRDefault="00C637D4" w:rsidP="00C637D4">
      <w:pPr>
        <w:jc w:val="center"/>
      </w:pPr>
      <w:r>
        <w:rPr>
          <w:noProof/>
        </w:rPr>
        <w:drawing>
          <wp:inline distT="0" distB="0" distL="0" distR="0" wp14:anchorId="34E5B1F5" wp14:editId="6AE8E57C">
            <wp:extent cx="1242060" cy="131175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53" cy="132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72F6" w14:textId="3C4CC218" w:rsidR="00BD1962" w:rsidRPr="00024EB5" w:rsidRDefault="00C637D4" w:rsidP="00BD1962">
      <w:pPr>
        <w:jc w:val="center"/>
        <w:rPr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4EB5">
        <w:rPr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THEMIS 20</w:t>
      </w:r>
      <w:r w:rsidR="00E164F9">
        <w:rPr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5442C1">
        <w:rPr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024EB5">
        <w:rPr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REGISTRATION FORM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637D4" w:rsidRPr="00C637D4" w14:paraId="2082D06D" w14:textId="77777777" w:rsidTr="00C63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85A051C" w14:textId="77777777" w:rsidR="00024EB5" w:rsidRPr="00024EB5" w:rsidRDefault="00C637D4" w:rsidP="00024EB5">
            <w:pPr>
              <w:jc w:val="center"/>
              <w:rPr>
                <w:b w:val="0"/>
                <w:bCs w:val="0"/>
              </w:rPr>
            </w:pPr>
            <w:r w:rsidRPr="00C637D4">
              <w:t>PARTICIPATING TEAM</w:t>
            </w:r>
          </w:p>
        </w:tc>
      </w:tr>
      <w:tr w:rsidR="00C637D4" w:rsidRPr="00C637D4" w14:paraId="58CA4298" w14:textId="77777777" w:rsidTr="00C63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82A37D" w14:textId="77777777" w:rsidR="00C637D4" w:rsidRPr="00C637D4" w:rsidRDefault="00C637D4" w:rsidP="00166B51">
            <w:pPr>
              <w:pStyle w:val="ListParagraph"/>
              <w:ind w:left="0"/>
              <w:rPr>
                <w:b w:val="0"/>
                <w:bCs w:val="0"/>
              </w:rPr>
            </w:pPr>
            <w:r w:rsidRPr="00C637D4">
              <w:t>Country:</w:t>
            </w:r>
          </w:p>
        </w:tc>
        <w:tc>
          <w:tcPr>
            <w:tcW w:w="7178" w:type="dxa"/>
          </w:tcPr>
          <w:p w14:paraId="0FC6CD9A" w14:textId="77777777" w:rsidR="00C637D4" w:rsidRPr="00C637D4" w:rsidRDefault="00C637D4" w:rsidP="00166B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37D4" w:rsidRPr="00C637D4" w14:paraId="1D1DF398" w14:textId="77777777" w:rsidTr="00C637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699D27" w14:textId="77777777" w:rsidR="00C637D4" w:rsidRPr="00C637D4" w:rsidRDefault="00C637D4" w:rsidP="00166B51">
            <w:pPr>
              <w:pStyle w:val="ListParagraph"/>
              <w:ind w:left="0"/>
            </w:pPr>
            <w:r w:rsidRPr="00C637D4">
              <w:t>Institution:</w:t>
            </w:r>
          </w:p>
        </w:tc>
        <w:tc>
          <w:tcPr>
            <w:tcW w:w="7178" w:type="dxa"/>
          </w:tcPr>
          <w:p w14:paraId="08BEDC81" w14:textId="77777777" w:rsidR="00C637D4" w:rsidRPr="00C637D4" w:rsidRDefault="00C637D4" w:rsidP="00166B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7D4" w:rsidRPr="00C637D4" w14:paraId="2560D746" w14:textId="77777777" w:rsidTr="00C63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6C093" w14:textId="77777777" w:rsidR="00C637D4" w:rsidRPr="00C637D4" w:rsidRDefault="00C637D4" w:rsidP="00166B51">
            <w:pPr>
              <w:pStyle w:val="ListParagraph"/>
              <w:ind w:left="0"/>
              <w:rPr>
                <w:b w:val="0"/>
                <w:bCs w:val="0"/>
              </w:rPr>
            </w:pPr>
            <w:r w:rsidRPr="00C637D4">
              <w:t>Contact Person:</w:t>
            </w:r>
          </w:p>
        </w:tc>
        <w:tc>
          <w:tcPr>
            <w:tcW w:w="7178" w:type="dxa"/>
          </w:tcPr>
          <w:p w14:paraId="00E67D48" w14:textId="77777777" w:rsidR="00C637D4" w:rsidRPr="00C637D4" w:rsidRDefault="00C637D4" w:rsidP="00166B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52634F58" w14:textId="77777777" w:rsidTr="00C637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2F610A" w14:textId="77777777" w:rsidR="00024EB5" w:rsidRPr="00C637D4" w:rsidRDefault="00024EB5" w:rsidP="00166B51">
            <w:pPr>
              <w:pStyle w:val="ListParagraph"/>
              <w:ind w:left="0"/>
            </w:pPr>
            <w:r w:rsidRPr="00C637D4">
              <w:t>Contact Person</w:t>
            </w:r>
            <w:r w:rsidR="004F25EA">
              <w:t xml:space="preserve"> </w:t>
            </w:r>
            <w:proofErr w:type="spellStart"/>
            <w:r w:rsidR="004F25EA">
              <w:t>Emial</w:t>
            </w:r>
            <w:proofErr w:type="spellEnd"/>
            <w:r w:rsidR="004F25EA">
              <w:t>/phone</w:t>
            </w:r>
            <w:r w:rsidRPr="00C637D4">
              <w:t>:</w:t>
            </w:r>
          </w:p>
        </w:tc>
        <w:tc>
          <w:tcPr>
            <w:tcW w:w="7178" w:type="dxa"/>
          </w:tcPr>
          <w:p w14:paraId="27AA7BFD" w14:textId="77777777" w:rsidR="00024EB5" w:rsidRPr="00C637D4" w:rsidRDefault="00024EB5" w:rsidP="00166B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E7CE87" w14:textId="77777777" w:rsidR="00C637D4" w:rsidRDefault="00C637D4" w:rsidP="004F25EA"/>
    <w:p w14:paraId="45EAF43F" w14:textId="2A4487EA" w:rsidR="00024EB5" w:rsidRDefault="00024EB5" w:rsidP="00024EB5">
      <w:r>
        <w:t xml:space="preserve">- All information </w:t>
      </w:r>
      <w:r w:rsidRPr="00D32089">
        <w:rPr>
          <w:i/>
        </w:rPr>
        <w:t>must be included in the OSP system</w:t>
      </w:r>
      <w:r w:rsidR="00D32089" w:rsidRPr="00D32089">
        <w:rPr>
          <w:i/>
        </w:rPr>
        <w:t xml:space="preserve"> beforehand</w:t>
      </w:r>
      <w:r>
        <w:t xml:space="preserve"> for a complete application</w:t>
      </w:r>
      <w:r w:rsidR="00D32089">
        <w:br/>
      </w:r>
      <w:r>
        <w:t xml:space="preserve">- Please complete </w:t>
      </w:r>
      <w:r w:rsidR="00797CDC">
        <w:t xml:space="preserve">the document </w:t>
      </w:r>
      <w:r w:rsidR="00797CDC" w:rsidRPr="00797CDC">
        <w:rPr>
          <w:i/>
        </w:rPr>
        <w:t>electronically</w:t>
      </w:r>
      <w:r w:rsidR="00797CDC">
        <w:rPr>
          <w:i/>
        </w:rPr>
        <w:t xml:space="preserve"> -</w:t>
      </w:r>
      <w:r w:rsidR="00797CDC">
        <w:t xml:space="preserve"> </w:t>
      </w:r>
      <w:r>
        <w:t>one registration form per team</w:t>
      </w:r>
      <w:r w:rsidR="00D32089">
        <w:br/>
      </w:r>
      <w:r>
        <w:t>- Please send the completed document (signed</w:t>
      </w:r>
      <w:r w:rsidR="00D32089">
        <w:t xml:space="preserve"> and scanned</w:t>
      </w:r>
      <w:r>
        <w:t>) to</w:t>
      </w:r>
      <w:r w:rsidR="00D32089">
        <w:t xml:space="preserve"> THEMIS Project Manager</w:t>
      </w:r>
      <w:r>
        <w:t xml:space="preserve"> </w:t>
      </w:r>
      <w:hyperlink r:id="rId7" w:history="1">
        <w:r w:rsidRPr="009749DC">
          <w:rPr>
            <w:rStyle w:val="Hyperlink"/>
          </w:rPr>
          <w:t>arno.vinkovic@ejtn.eu</w:t>
        </w:r>
      </w:hyperlink>
      <w:r>
        <w:t xml:space="preserve"> by </w:t>
      </w:r>
      <w:r w:rsidR="005442C1">
        <w:rPr>
          <w:b/>
          <w:color w:val="2F5496" w:themeColor="accent1" w:themeShade="BF"/>
        </w:rPr>
        <w:t>7</w:t>
      </w:r>
      <w:r w:rsidR="005442C1">
        <w:rPr>
          <w:b/>
          <w:color w:val="2F5496" w:themeColor="accent1" w:themeShade="BF"/>
          <w:vertAlign w:val="superscript"/>
        </w:rPr>
        <w:t>th</w:t>
      </w:r>
      <w:r w:rsidRPr="00024EB5">
        <w:rPr>
          <w:b/>
          <w:color w:val="2F5496" w:themeColor="accent1" w:themeShade="BF"/>
        </w:rPr>
        <w:t xml:space="preserve"> March 20</w:t>
      </w:r>
      <w:r w:rsidR="00E164F9">
        <w:rPr>
          <w:b/>
          <w:color w:val="2F5496" w:themeColor="accent1" w:themeShade="BF"/>
        </w:rPr>
        <w:t>2</w:t>
      </w:r>
      <w:r w:rsidR="005442C1">
        <w:rPr>
          <w:b/>
          <w:color w:val="2F5496" w:themeColor="accent1" w:themeShade="BF"/>
        </w:rPr>
        <w:t>2</w:t>
      </w:r>
      <w:r>
        <w:t xml:space="preserve"> 23:59 CET</w:t>
      </w:r>
      <w:r w:rsidR="00D32089">
        <w:t xml:space="preserve">. Your application will be valid only if you both apply via the OSP and send the completed registration form. </w:t>
      </w:r>
      <w:r w:rsidR="008D7F73" w:rsidRPr="008D7F73">
        <w:t xml:space="preserve">Registrations are processed in order of their arrival at EJTN </w:t>
      </w:r>
      <w:r w:rsidR="008D7F73">
        <w:t>Secretariat.</w:t>
      </w:r>
      <w:r w:rsidR="00797CDC">
        <w:t xml:space="preserve"> </w:t>
      </w:r>
      <w:r w:rsidR="004F25EA">
        <w:t>For further information please consult the THEMIS rules.</w:t>
      </w:r>
      <w:r w:rsidR="00D32089">
        <w:br/>
        <w:t xml:space="preserve">- </w:t>
      </w:r>
      <w:r w:rsidR="00D32089" w:rsidRPr="00D32089">
        <w:t>You will receive a confirmation that your institution has successfully applied for parti</w:t>
      </w:r>
      <w:r w:rsidR="00D32089">
        <w:t>cipation in the EJTN THEMIS 20</w:t>
      </w:r>
      <w:r w:rsidR="00E164F9">
        <w:t>2</w:t>
      </w:r>
      <w:r w:rsidR="005442C1">
        <w:t>2</w:t>
      </w:r>
      <w:r w:rsidR="00D32089" w:rsidRPr="00D32089">
        <w:t xml:space="preserve"> competition</w:t>
      </w:r>
      <w:r w:rsidR="008D7F73">
        <w:t xml:space="preserve">. </w:t>
      </w:r>
    </w:p>
    <w:tbl>
      <w:tblPr>
        <w:tblStyle w:val="GridTable5Dark-Accent5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5EA" w:rsidRPr="00C637D4" w14:paraId="2BAF86A7" w14:textId="77777777" w:rsidTr="004F2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1A9019B" w14:textId="77777777" w:rsidR="004F25EA" w:rsidRPr="00C637D4" w:rsidRDefault="004F25EA" w:rsidP="004F25EA">
            <w:pPr>
              <w:jc w:val="center"/>
            </w:pPr>
            <w:r>
              <w:t>SELECTION OF THE SEMI-FINAL (select only one)</w:t>
            </w:r>
          </w:p>
        </w:tc>
      </w:tr>
    </w:tbl>
    <w:p w14:paraId="07CD8B5D" w14:textId="77777777" w:rsidR="00C637D4" w:rsidRPr="00BD1962" w:rsidRDefault="00C637D4" w:rsidP="00BD1962">
      <w:pPr>
        <w:rPr>
          <w:rFonts w:asciiTheme="majorHAnsi" w:hAnsiTheme="majorHAnsi" w:cstheme="majorHAnsi"/>
        </w:rPr>
      </w:pPr>
    </w:p>
    <w:tbl>
      <w:tblPr>
        <w:tblStyle w:val="GridTable4-Accent5"/>
        <w:tblW w:w="9033" w:type="dxa"/>
        <w:tblLook w:val="04A0" w:firstRow="1" w:lastRow="0" w:firstColumn="1" w:lastColumn="0" w:noHBand="0" w:noVBand="1"/>
      </w:tblPr>
      <w:tblGrid>
        <w:gridCol w:w="1528"/>
        <w:gridCol w:w="1793"/>
        <w:gridCol w:w="3053"/>
        <w:gridCol w:w="1843"/>
        <w:gridCol w:w="816"/>
      </w:tblGrid>
      <w:tr w:rsidR="00BD1962" w:rsidRPr="00BD1962" w14:paraId="5464C68C" w14:textId="77777777" w:rsidTr="00024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3682854" w14:textId="77777777" w:rsidR="00BD1962" w:rsidRPr="005442C1" w:rsidRDefault="00BD1962" w:rsidP="00BD1962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442C1">
              <w:rPr>
                <w:rFonts w:eastAsia="Times New Roman" w:cstheme="minorHAnsi"/>
                <w:color w:val="FFFFFF"/>
                <w:sz w:val="24"/>
                <w:szCs w:val="27"/>
                <w:lang w:eastAsia="en-GB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7DE00B88" w14:textId="77777777" w:rsidR="00BD1962" w:rsidRPr="005442C1" w:rsidRDefault="00BD1962" w:rsidP="00BD1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442C1">
              <w:rPr>
                <w:rFonts w:eastAsia="Times New Roman" w:cstheme="minorHAnsi"/>
                <w:color w:val="FFFFFF"/>
                <w:sz w:val="24"/>
                <w:szCs w:val="27"/>
                <w:lang w:eastAsia="en-GB"/>
              </w:rPr>
              <w:t>Place</w:t>
            </w:r>
          </w:p>
        </w:tc>
        <w:tc>
          <w:tcPr>
            <w:tcW w:w="3053" w:type="dxa"/>
            <w:vAlign w:val="center"/>
            <w:hideMark/>
          </w:tcPr>
          <w:p w14:paraId="17276BB3" w14:textId="77777777" w:rsidR="00BD1962" w:rsidRPr="005442C1" w:rsidRDefault="00BD1962" w:rsidP="00BD1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442C1">
              <w:rPr>
                <w:rFonts w:eastAsia="Times New Roman" w:cstheme="minorHAnsi"/>
                <w:color w:val="FFFFFF"/>
                <w:sz w:val="24"/>
                <w:szCs w:val="27"/>
                <w:lang w:eastAsia="en-GB"/>
              </w:rPr>
              <w:t>Title</w:t>
            </w:r>
          </w:p>
        </w:tc>
        <w:tc>
          <w:tcPr>
            <w:tcW w:w="1843" w:type="dxa"/>
            <w:vAlign w:val="center"/>
            <w:hideMark/>
          </w:tcPr>
          <w:p w14:paraId="5E5B7F47" w14:textId="77777777" w:rsidR="00BD1962" w:rsidRPr="005442C1" w:rsidRDefault="00BD1962" w:rsidP="00BD1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442C1">
              <w:rPr>
                <w:rFonts w:eastAsia="Times New Roman" w:cstheme="minorHAnsi"/>
                <w:color w:val="FFFFFF"/>
                <w:sz w:val="24"/>
                <w:szCs w:val="27"/>
                <w:lang w:eastAsia="en-GB"/>
              </w:rPr>
              <w:t>Activity reference</w:t>
            </w:r>
          </w:p>
        </w:tc>
        <w:tc>
          <w:tcPr>
            <w:tcW w:w="816" w:type="dxa"/>
          </w:tcPr>
          <w:p w14:paraId="772EAB0B" w14:textId="77777777" w:rsidR="00BD1962" w:rsidRPr="00BD1962" w:rsidRDefault="00BD1962" w:rsidP="00BD1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/>
                <w:sz w:val="27"/>
                <w:szCs w:val="27"/>
                <w:lang w:eastAsia="en-GB"/>
              </w:rPr>
            </w:pPr>
          </w:p>
        </w:tc>
      </w:tr>
      <w:tr w:rsidR="005442C1" w:rsidRPr="00BD1962" w14:paraId="513E7FE9" w14:textId="77777777" w:rsidTr="00933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21C4F2" w14:textId="395014CC" w:rsidR="005442C1" w:rsidRPr="005442C1" w:rsidRDefault="005442C1" w:rsidP="005442C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3-6 May</w:t>
            </w:r>
          </w:p>
        </w:tc>
        <w:tc>
          <w:tcPr>
            <w:tcW w:w="0" w:type="auto"/>
            <w:vAlign w:val="center"/>
            <w:hideMark/>
          </w:tcPr>
          <w:p w14:paraId="5F8D5AD1" w14:textId="518B8A01" w:rsidR="005442C1" w:rsidRPr="005442C1" w:rsidRDefault="005442C1" w:rsidP="005442C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Naples, Italy</w:t>
            </w:r>
          </w:p>
        </w:tc>
        <w:tc>
          <w:tcPr>
            <w:tcW w:w="3053" w:type="dxa"/>
            <w:vAlign w:val="center"/>
            <w:hideMark/>
          </w:tcPr>
          <w:p w14:paraId="4CE1FB23" w14:textId="260A415F" w:rsidR="005442C1" w:rsidRPr="005442C1" w:rsidRDefault="005442C1" w:rsidP="005442C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8" w:history="1"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Semi-Final A: EU and European Criminal law</w:t>
              </w:r>
            </w:hyperlink>
          </w:p>
        </w:tc>
        <w:tc>
          <w:tcPr>
            <w:tcW w:w="1843" w:type="dxa"/>
            <w:vAlign w:val="center"/>
            <w:hideMark/>
          </w:tcPr>
          <w:p w14:paraId="146C472F" w14:textId="6CB53A8D" w:rsidR="005442C1" w:rsidRPr="005442C1" w:rsidRDefault="005442C1" w:rsidP="005442C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</w:rPr>
              <w:t>TH/2022/01</w:t>
            </w:r>
          </w:p>
        </w:tc>
        <w:sdt>
          <w:sdtPr>
            <w:rPr>
              <w:rFonts w:asciiTheme="majorHAnsi" w:eastAsia="Times New Roman" w:hAnsiTheme="majorHAnsi" w:cstheme="majorHAnsi"/>
              <w:sz w:val="40"/>
              <w:szCs w:val="24"/>
              <w:lang w:eastAsia="en-GB"/>
            </w:rPr>
            <w:id w:val="12641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6" w:type="dxa"/>
              </w:tcPr>
              <w:p w14:paraId="18F384E8" w14:textId="77777777" w:rsidR="005442C1" w:rsidRPr="00BD1962" w:rsidRDefault="005442C1" w:rsidP="005442C1">
                <w:pPr>
                  <w:spacing w:before="100" w:beforeAutospacing="1" w:after="100" w:afterAutospacing="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5442C1" w:rsidRPr="00BD1962" w14:paraId="3B1117BE" w14:textId="77777777" w:rsidTr="00933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5BE005C" w14:textId="7637D20D" w:rsidR="005442C1" w:rsidRPr="005442C1" w:rsidRDefault="005442C1" w:rsidP="005442C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24-27 May</w:t>
            </w:r>
          </w:p>
        </w:tc>
        <w:tc>
          <w:tcPr>
            <w:tcW w:w="0" w:type="auto"/>
            <w:vAlign w:val="center"/>
            <w:hideMark/>
          </w:tcPr>
          <w:p w14:paraId="4520A6C8" w14:textId="60ABDAA0" w:rsidR="005442C1" w:rsidRPr="005442C1" w:rsidRDefault="005442C1" w:rsidP="005442C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Vilnius, Lithuania</w:t>
            </w:r>
          </w:p>
        </w:tc>
        <w:tc>
          <w:tcPr>
            <w:tcW w:w="3053" w:type="dxa"/>
            <w:vAlign w:val="center"/>
            <w:hideMark/>
          </w:tcPr>
          <w:p w14:paraId="10AB2CF0" w14:textId="6473C114" w:rsidR="005442C1" w:rsidRPr="005442C1" w:rsidRDefault="005442C1" w:rsidP="005442C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9" w:history="1"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Semi-Final B: EU and European Family law</w:t>
              </w:r>
            </w:hyperlink>
          </w:p>
        </w:tc>
        <w:tc>
          <w:tcPr>
            <w:tcW w:w="1843" w:type="dxa"/>
            <w:vAlign w:val="center"/>
            <w:hideMark/>
          </w:tcPr>
          <w:p w14:paraId="11E7A458" w14:textId="72691B12" w:rsidR="005442C1" w:rsidRPr="005442C1" w:rsidRDefault="005442C1" w:rsidP="005442C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</w:rPr>
              <w:t>TH/2022/02</w:t>
            </w:r>
          </w:p>
        </w:tc>
        <w:sdt>
          <w:sdtPr>
            <w:rPr>
              <w:rFonts w:asciiTheme="majorHAnsi" w:eastAsia="Times New Roman" w:hAnsiTheme="majorHAnsi" w:cstheme="majorHAnsi"/>
              <w:sz w:val="40"/>
              <w:szCs w:val="24"/>
              <w:lang w:eastAsia="en-GB"/>
            </w:rPr>
            <w:id w:val="-175334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6" w:type="dxa"/>
              </w:tcPr>
              <w:p w14:paraId="7E987D6F" w14:textId="77777777" w:rsidR="005442C1" w:rsidRPr="00BD1962" w:rsidRDefault="005442C1" w:rsidP="005442C1">
                <w:pPr>
                  <w:spacing w:before="100" w:beforeAutospacing="1" w:after="100" w:afterAutospacing="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5442C1" w:rsidRPr="00BD1962" w14:paraId="4A00B76B" w14:textId="77777777" w:rsidTr="00933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C896CA" w14:textId="5AE9FE8E" w:rsidR="005442C1" w:rsidRPr="005442C1" w:rsidRDefault="005442C1" w:rsidP="005442C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 June – 1 July</w:t>
            </w:r>
          </w:p>
        </w:tc>
        <w:tc>
          <w:tcPr>
            <w:tcW w:w="0" w:type="auto"/>
            <w:vAlign w:val="center"/>
            <w:hideMark/>
          </w:tcPr>
          <w:p w14:paraId="3F4D70CA" w14:textId="604DF227" w:rsidR="005442C1" w:rsidRPr="005442C1" w:rsidRDefault="005442C1" w:rsidP="005442C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Budapest, Hungary</w:t>
            </w:r>
          </w:p>
        </w:tc>
        <w:tc>
          <w:tcPr>
            <w:tcW w:w="3053" w:type="dxa"/>
            <w:vAlign w:val="center"/>
            <w:hideMark/>
          </w:tcPr>
          <w:p w14:paraId="18ECD212" w14:textId="1F1D27D3" w:rsidR="005442C1" w:rsidRPr="005442C1" w:rsidRDefault="005442C1" w:rsidP="005442C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0" w:history="1"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es-ES"/>
                </w:rPr>
                <w:t xml:space="preserve">Semi-Final C: EU and </w:t>
              </w:r>
              <w:proofErr w:type="spellStart"/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es-ES"/>
                </w:rPr>
                <w:t>European</w:t>
              </w:r>
              <w:proofErr w:type="spellEnd"/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es-ES"/>
                </w:rPr>
                <w:t xml:space="preserve"> Civil </w:t>
              </w:r>
              <w:proofErr w:type="spellStart"/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es-ES"/>
                </w:rPr>
                <w:t>Procedure</w:t>
              </w:r>
              <w:proofErr w:type="spellEnd"/>
            </w:hyperlink>
          </w:p>
        </w:tc>
        <w:tc>
          <w:tcPr>
            <w:tcW w:w="1843" w:type="dxa"/>
            <w:vAlign w:val="center"/>
            <w:hideMark/>
          </w:tcPr>
          <w:p w14:paraId="5043CA77" w14:textId="5496409A" w:rsidR="005442C1" w:rsidRPr="005442C1" w:rsidRDefault="005442C1" w:rsidP="005442C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</w:rPr>
              <w:t>TH/2022/03</w:t>
            </w:r>
          </w:p>
        </w:tc>
        <w:sdt>
          <w:sdtPr>
            <w:rPr>
              <w:rFonts w:asciiTheme="majorHAnsi" w:eastAsia="Times New Roman" w:hAnsiTheme="majorHAnsi" w:cstheme="majorHAnsi"/>
              <w:sz w:val="40"/>
              <w:szCs w:val="24"/>
              <w:lang w:eastAsia="en-GB"/>
            </w:rPr>
            <w:id w:val="-134887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6" w:type="dxa"/>
              </w:tcPr>
              <w:p w14:paraId="53BB0D79" w14:textId="77777777" w:rsidR="005442C1" w:rsidRPr="00BD1962" w:rsidRDefault="005442C1" w:rsidP="005442C1">
                <w:pPr>
                  <w:spacing w:before="100" w:beforeAutospacing="1" w:after="100" w:afterAutospacing="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5442C1" w:rsidRPr="00BD1962" w14:paraId="4A9CB593" w14:textId="77777777" w:rsidTr="00933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8896342" w14:textId="2BC1711B" w:rsidR="005442C1" w:rsidRPr="005442C1" w:rsidRDefault="005442C1" w:rsidP="005442C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12–15 July</w:t>
            </w:r>
          </w:p>
        </w:tc>
        <w:tc>
          <w:tcPr>
            <w:tcW w:w="0" w:type="auto"/>
            <w:vAlign w:val="center"/>
            <w:hideMark/>
          </w:tcPr>
          <w:p w14:paraId="69B19737" w14:textId="7184E357" w:rsidR="005442C1" w:rsidRPr="005442C1" w:rsidRDefault="005442C1" w:rsidP="005442C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Barcelona, Spain</w:t>
            </w:r>
          </w:p>
        </w:tc>
        <w:tc>
          <w:tcPr>
            <w:tcW w:w="3053" w:type="dxa"/>
            <w:vAlign w:val="center"/>
            <w:hideMark/>
          </w:tcPr>
          <w:p w14:paraId="5D031AAE" w14:textId="1ED1C0F3" w:rsidR="005442C1" w:rsidRPr="005442C1" w:rsidRDefault="005442C1" w:rsidP="005442C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1" w:history="1">
              <w:r w:rsidRPr="005442C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Semi-Final D: Judicial Ethics and professional conduct</w:t>
              </w:r>
            </w:hyperlink>
          </w:p>
        </w:tc>
        <w:tc>
          <w:tcPr>
            <w:tcW w:w="1843" w:type="dxa"/>
            <w:vAlign w:val="center"/>
            <w:hideMark/>
          </w:tcPr>
          <w:p w14:paraId="5B236F29" w14:textId="62707745" w:rsidR="005442C1" w:rsidRPr="005442C1" w:rsidRDefault="005442C1" w:rsidP="005442C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42C1">
              <w:rPr>
                <w:rFonts w:asciiTheme="minorHAnsi" w:hAnsiTheme="minorHAnsi" w:cstheme="minorHAnsi"/>
              </w:rPr>
              <w:t>TH/2022/04</w:t>
            </w:r>
          </w:p>
        </w:tc>
        <w:sdt>
          <w:sdtPr>
            <w:rPr>
              <w:rFonts w:asciiTheme="majorHAnsi" w:eastAsia="Times New Roman" w:hAnsiTheme="majorHAnsi" w:cstheme="majorHAnsi"/>
              <w:sz w:val="40"/>
              <w:szCs w:val="24"/>
              <w:lang w:eastAsia="en-GB"/>
            </w:rPr>
            <w:id w:val="-65036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6" w:type="dxa"/>
              </w:tcPr>
              <w:p w14:paraId="796C4B96" w14:textId="77777777" w:rsidR="005442C1" w:rsidRPr="00BD1962" w:rsidRDefault="005442C1" w:rsidP="005442C1">
                <w:pPr>
                  <w:spacing w:before="100" w:beforeAutospacing="1" w:after="100" w:afterAutospacing="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theme="majorHAnsi" w:hint="eastAsia"/>
                    <w:sz w:val="40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p w14:paraId="78EE9A72" w14:textId="77777777" w:rsidR="00024EB5" w:rsidRDefault="00024EB5" w:rsidP="004F25EA"/>
    <w:p w14:paraId="74A803A4" w14:textId="0B860C29" w:rsidR="00E164F9" w:rsidRDefault="00E164F9" w:rsidP="004F25EA"/>
    <w:p w14:paraId="308D4528" w14:textId="36A2D537" w:rsidR="005442C1" w:rsidRDefault="005442C1" w:rsidP="004F25EA"/>
    <w:p w14:paraId="1FDA75F9" w14:textId="1AECA6E1" w:rsidR="005442C1" w:rsidRDefault="005442C1" w:rsidP="004F25EA"/>
    <w:p w14:paraId="03CABBEA" w14:textId="77777777" w:rsidR="005442C1" w:rsidRDefault="005442C1" w:rsidP="004F25EA"/>
    <w:p w14:paraId="6CA0B112" w14:textId="77777777" w:rsidR="00E164F9" w:rsidRDefault="00E164F9" w:rsidP="004F25EA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24EB5" w:rsidRPr="00024EB5" w14:paraId="4065EAAB" w14:textId="77777777" w:rsidTr="00E37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BB6018A" w14:textId="77777777" w:rsidR="00024EB5" w:rsidRPr="00024EB5" w:rsidRDefault="00024EB5" w:rsidP="00024EB5">
            <w:r>
              <w:lastRenderedPageBreak/>
              <w:t>PARTICIPANT 1</w:t>
            </w:r>
          </w:p>
        </w:tc>
      </w:tr>
      <w:tr w:rsidR="00024EB5" w:rsidRPr="00C637D4" w14:paraId="013675C5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E86C61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Name</w:t>
            </w:r>
            <w:r w:rsidRPr="00C637D4">
              <w:t>:</w:t>
            </w:r>
          </w:p>
        </w:tc>
        <w:tc>
          <w:tcPr>
            <w:tcW w:w="7178" w:type="dxa"/>
          </w:tcPr>
          <w:p w14:paraId="0F9278F1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73BD0EB5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50AD3B" w14:textId="77777777" w:rsidR="00024EB5" w:rsidRPr="00C637D4" w:rsidRDefault="00024EB5" w:rsidP="00E375AC">
            <w:pPr>
              <w:pStyle w:val="ListParagraph"/>
              <w:ind w:left="0"/>
            </w:pPr>
            <w:r>
              <w:t>Surname</w:t>
            </w:r>
            <w:r w:rsidRPr="00C637D4">
              <w:t>:</w:t>
            </w:r>
          </w:p>
        </w:tc>
        <w:tc>
          <w:tcPr>
            <w:tcW w:w="7178" w:type="dxa"/>
          </w:tcPr>
          <w:p w14:paraId="2F127FC9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1A29FB1F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EA1F4B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Function</w:t>
            </w:r>
            <w:r w:rsidRPr="00C637D4">
              <w:t>:</w:t>
            </w:r>
          </w:p>
        </w:tc>
        <w:tc>
          <w:tcPr>
            <w:tcW w:w="7178" w:type="dxa"/>
          </w:tcPr>
          <w:p w14:paraId="4EBF40E9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127108AE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938AE2" w14:textId="77777777" w:rsidR="00024EB5" w:rsidRDefault="00024EB5" w:rsidP="00E375AC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7178" w:type="dxa"/>
          </w:tcPr>
          <w:p w14:paraId="5243E9E6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68DC650C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66B2D0" w14:textId="77777777" w:rsidR="00024EB5" w:rsidRDefault="00024EB5" w:rsidP="00E375AC">
            <w:pPr>
              <w:pStyle w:val="ListParagraph"/>
              <w:ind w:left="0"/>
            </w:pPr>
            <w:r>
              <w:t>Professional address:</w:t>
            </w:r>
          </w:p>
        </w:tc>
        <w:tc>
          <w:tcPr>
            <w:tcW w:w="7178" w:type="dxa"/>
          </w:tcPr>
          <w:p w14:paraId="1FE68080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0F4D4DCD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1D6030" w14:textId="77777777" w:rsidR="00024EB5" w:rsidRDefault="00024EB5" w:rsidP="00E375AC">
            <w:pPr>
              <w:pStyle w:val="ListParagraph"/>
              <w:ind w:left="0"/>
            </w:pPr>
            <w:r>
              <w:t>Phone:</w:t>
            </w:r>
          </w:p>
        </w:tc>
        <w:tc>
          <w:tcPr>
            <w:tcW w:w="7178" w:type="dxa"/>
          </w:tcPr>
          <w:p w14:paraId="040001AF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AE5FEE" w14:textId="77777777" w:rsidR="00024EB5" w:rsidRDefault="00024EB5" w:rsidP="00C637D4">
      <w:pPr>
        <w:jc w:val="center"/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24EB5" w:rsidRPr="00024EB5" w14:paraId="4E287FFE" w14:textId="77777777" w:rsidTr="00E37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A2F89C" w14:textId="77777777" w:rsidR="00024EB5" w:rsidRPr="00024EB5" w:rsidRDefault="00024EB5" w:rsidP="00E375AC">
            <w:r>
              <w:t>PARTICIPANT 2</w:t>
            </w:r>
          </w:p>
        </w:tc>
      </w:tr>
      <w:tr w:rsidR="00024EB5" w:rsidRPr="00C637D4" w14:paraId="31E52F06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2C30EEA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Name</w:t>
            </w:r>
            <w:r w:rsidRPr="00C637D4">
              <w:t>:</w:t>
            </w:r>
          </w:p>
        </w:tc>
        <w:tc>
          <w:tcPr>
            <w:tcW w:w="7178" w:type="dxa"/>
          </w:tcPr>
          <w:p w14:paraId="101FE01B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784DA70A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49C109" w14:textId="77777777" w:rsidR="00024EB5" w:rsidRPr="00C637D4" w:rsidRDefault="00024EB5" w:rsidP="00E375AC">
            <w:pPr>
              <w:pStyle w:val="ListParagraph"/>
              <w:ind w:left="0"/>
            </w:pPr>
            <w:r>
              <w:t>Surname</w:t>
            </w:r>
            <w:r w:rsidRPr="00C637D4">
              <w:t>:</w:t>
            </w:r>
          </w:p>
        </w:tc>
        <w:tc>
          <w:tcPr>
            <w:tcW w:w="7178" w:type="dxa"/>
          </w:tcPr>
          <w:p w14:paraId="687F5786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6B334316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0E1208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Function</w:t>
            </w:r>
            <w:r w:rsidRPr="00C637D4">
              <w:t>:</w:t>
            </w:r>
          </w:p>
        </w:tc>
        <w:tc>
          <w:tcPr>
            <w:tcW w:w="7178" w:type="dxa"/>
          </w:tcPr>
          <w:p w14:paraId="74D6B038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23B9F6BE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A18ED1" w14:textId="77777777" w:rsidR="00024EB5" w:rsidRDefault="00024EB5" w:rsidP="00E375AC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7178" w:type="dxa"/>
          </w:tcPr>
          <w:p w14:paraId="58F0AA16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66CE831C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3BAE51" w14:textId="77777777" w:rsidR="00024EB5" w:rsidRDefault="00024EB5" w:rsidP="00E375AC">
            <w:pPr>
              <w:pStyle w:val="ListParagraph"/>
              <w:ind w:left="0"/>
            </w:pPr>
            <w:r>
              <w:t>Professional address:</w:t>
            </w:r>
          </w:p>
        </w:tc>
        <w:tc>
          <w:tcPr>
            <w:tcW w:w="7178" w:type="dxa"/>
          </w:tcPr>
          <w:p w14:paraId="7C9B245A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7E6884AC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88B11A" w14:textId="77777777" w:rsidR="00024EB5" w:rsidRDefault="00024EB5" w:rsidP="00E375AC">
            <w:pPr>
              <w:pStyle w:val="ListParagraph"/>
              <w:ind w:left="0"/>
            </w:pPr>
            <w:r>
              <w:t>Phone:</w:t>
            </w:r>
          </w:p>
        </w:tc>
        <w:tc>
          <w:tcPr>
            <w:tcW w:w="7178" w:type="dxa"/>
          </w:tcPr>
          <w:p w14:paraId="65FEE372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B6A8C8" w14:textId="77777777" w:rsidR="00024EB5" w:rsidRDefault="00024EB5" w:rsidP="00C637D4">
      <w:pPr>
        <w:jc w:val="center"/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24EB5" w:rsidRPr="00024EB5" w14:paraId="6CB43531" w14:textId="77777777" w:rsidTr="00E37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C75C285" w14:textId="77777777" w:rsidR="00024EB5" w:rsidRPr="00024EB5" w:rsidRDefault="00024EB5" w:rsidP="00E375AC">
            <w:r>
              <w:t>PARTICIPANT 3</w:t>
            </w:r>
          </w:p>
        </w:tc>
      </w:tr>
      <w:tr w:rsidR="00024EB5" w:rsidRPr="00C637D4" w14:paraId="75CA732C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698093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Name</w:t>
            </w:r>
            <w:r w:rsidRPr="00C637D4">
              <w:t>:</w:t>
            </w:r>
          </w:p>
        </w:tc>
        <w:tc>
          <w:tcPr>
            <w:tcW w:w="7178" w:type="dxa"/>
          </w:tcPr>
          <w:p w14:paraId="62767745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5793DABF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B14868" w14:textId="77777777" w:rsidR="00024EB5" w:rsidRPr="00C637D4" w:rsidRDefault="00024EB5" w:rsidP="00E375AC">
            <w:pPr>
              <w:pStyle w:val="ListParagraph"/>
              <w:ind w:left="0"/>
            </w:pPr>
            <w:r>
              <w:t>Surname</w:t>
            </w:r>
            <w:r w:rsidRPr="00C637D4">
              <w:t>:</w:t>
            </w:r>
          </w:p>
        </w:tc>
        <w:tc>
          <w:tcPr>
            <w:tcW w:w="7178" w:type="dxa"/>
          </w:tcPr>
          <w:p w14:paraId="1633AD81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40960875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3BA3A8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Function</w:t>
            </w:r>
            <w:r w:rsidRPr="00C637D4">
              <w:t>:</w:t>
            </w:r>
          </w:p>
        </w:tc>
        <w:tc>
          <w:tcPr>
            <w:tcW w:w="7178" w:type="dxa"/>
          </w:tcPr>
          <w:p w14:paraId="31024ECE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776BAC25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CF3F41" w14:textId="77777777" w:rsidR="00024EB5" w:rsidRDefault="00024EB5" w:rsidP="00E375AC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7178" w:type="dxa"/>
          </w:tcPr>
          <w:p w14:paraId="67BA76C7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7A8DBA64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B8114E" w14:textId="77777777" w:rsidR="00024EB5" w:rsidRDefault="00024EB5" w:rsidP="00E375AC">
            <w:pPr>
              <w:pStyle w:val="ListParagraph"/>
              <w:ind w:left="0"/>
            </w:pPr>
            <w:r>
              <w:t>Professional address:</w:t>
            </w:r>
          </w:p>
        </w:tc>
        <w:tc>
          <w:tcPr>
            <w:tcW w:w="7178" w:type="dxa"/>
          </w:tcPr>
          <w:p w14:paraId="487CE5EE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5B57FBA2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3493DA" w14:textId="77777777" w:rsidR="00024EB5" w:rsidRDefault="00024EB5" w:rsidP="00E375AC">
            <w:pPr>
              <w:pStyle w:val="ListParagraph"/>
              <w:ind w:left="0"/>
            </w:pPr>
            <w:r>
              <w:t>Phone:</w:t>
            </w:r>
          </w:p>
        </w:tc>
        <w:tc>
          <w:tcPr>
            <w:tcW w:w="7178" w:type="dxa"/>
          </w:tcPr>
          <w:p w14:paraId="3E18E00C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5D566F" w14:textId="77777777" w:rsidR="00024EB5" w:rsidRDefault="00024EB5" w:rsidP="00C637D4">
      <w:pPr>
        <w:jc w:val="center"/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24EB5" w:rsidRPr="00024EB5" w14:paraId="12BE0602" w14:textId="77777777" w:rsidTr="00E37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CC9BF55" w14:textId="77777777" w:rsidR="00024EB5" w:rsidRPr="00024EB5" w:rsidRDefault="00024EB5" w:rsidP="00E375AC">
            <w:r>
              <w:t>TUTOR</w:t>
            </w:r>
          </w:p>
        </w:tc>
      </w:tr>
      <w:tr w:rsidR="00024EB5" w:rsidRPr="00C637D4" w14:paraId="1CCCA757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F94462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Name</w:t>
            </w:r>
            <w:r w:rsidRPr="00C637D4">
              <w:t>:</w:t>
            </w:r>
          </w:p>
        </w:tc>
        <w:tc>
          <w:tcPr>
            <w:tcW w:w="7178" w:type="dxa"/>
          </w:tcPr>
          <w:p w14:paraId="5BC12C48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598F4787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3C7EA2" w14:textId="77777777" w:rsidR="00024EB5" w:rsidRPr="00C637D4" w:rsidRDefault="00024EB5" w:rsidP="00E375AC">
            <w:pPr>
              <w:pStyle w:val="ListParagraph"/>
              <w:ind w:left="0"/>
            </w:pPr>
            <w:r>
              <w:t>Surname</w:t>
            </w:r>
            <w:r w:rsidRPr="00C637D4">
              <w:t>:</w:t>
            </w:r>
          </w:p>
        </w:tc>
        <w:tc>
          <w:tcPr>
            <w:tcW w:w="7178" w:type="dxa"/>
          </w:tcPr>
          <w:p w14:paraId="15D2F860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3286B77D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B7D8E9" w14:textId="77777777" w:rsidR="00024EB5" w:rsidRPr="00C637D4" w:rsidRDefault="00024EB5" w:rsidP="00E375AC">
            <w:pPr>
              <w:pStyle w:val="ListParagraph"/>
              <w:ind w:left="0"/>
              <w:rPr>
                <w:b w:val="0"/>
                <w:bCs w:val="0"/>
              </w:rPr>
            </w:pPr>
            <w:r>
              <w:t>Function</w:t>
            </w:r>
            <w:r w:rsidRPr="00C637D4">
              <w:t>:</w:t>
            </w:r>
          </w:p>
        </w:tc>
        <w:tc>
          <w:tcPr>
            <w:tcW w:w="7178" w:type="dxa"/>
          </w:tcPr>
          <w:p w14:paraId="70095ECC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1875E316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3A0827" w14:textId="77777777" w:rsidR="00024EB5" w:rsidRDefault="00024EB5" w:rsidP="00E375AC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7178" w:type="dxa"/>
          </w:tcPr>
          <w:p w14:paraId="4E57C6E3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EB5" w:rsidRPr="00C637D4" w14:paraId="4F0066D7" w14:textId="77777777" w:rsidTr="00E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9576B0" w14:textId="77777777" w:rsidR="00024EB5" w:rsidRDefault="00024EB5" w:rsidP="00E375AC">
            <w:pPr>
              <w:pStyle w:val="ListParagraph"/>
              <w:ind w:left="0"/>
            </w:pPr>
            <w:r>
              <w:t>Professional address:</w:t>
            </w:r>
          </w:p>
        </w:tc>
        <w:tc>
          <w:tcPr>
            <w:tcW w:w="7178" w:type="dxa"/>
          </w:tcPr>
          <w:p w14:paraId="69F74AE0" w14:textId="77777777" w:rsidR="00024EB5" w:rsidRPr="00C637D4" w:rsidRDefault="00024EB5" w:rsidP="00E375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EB5" w:rsidRPr="00C637D4" w14:paraId="3DC9DB05" w14:textId="77777777" w:rsidTr="00E375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761C6C" w14:textId="77777777" w:rsidR="00024EB5" w:rsidRDefault="00024EB5" w:rsidP="00E375AC">
            <w:pPr>
              <w:pStyle w:val="ListParagraph"/>
              <w:ind w:left="0"/>
            </w:pPr>
            <w:r>
              <w:t>Phone:</w:t>
            </w:r>
          </w:p>
        </w:tc>
        <w:tc>
          <w:tcPr>
            <w:tcW w:w="7178" w:type="dxa"/>
          </w:tcPr>
          <w:p w14:paraId="172D3EAB" w14:textId="77777777" w:rsidR="00024EB5" w:rsidRPr="00C637D4" w:rsidRDefault="00024EB5" w:rsidP="00E375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E431CD" w14:textId="77777777" w:rsidR="00024EB5" w:rsidRDefault="00024EB5" w:rsidP="00C637D4">
      <w:pPr>
        <w:jc w:val="center"/>
      </w:pPr>
    </w:p>
    <w:p w14:paraId="645736EC" w14:textId="77777777" w:rsidR="00F03217" w:rsidRDefault="00F03217" w:rsidP="00E164F9">
      <w:pPr>
        <w:jc w:val="center"/>
      </w:pPr>
      <w:r>
        <w:t>DECLARATION</w:t>
      </w:r>
    </w:p>
    <w:p w14:paraId="00E2F772" w14:textId="77777777" w:rsidR="00F03217" w:rsidRDefault="00D32089" w:rsidP="00D32089">
      <w:r w:rsidRPr="00D32089">
        <w:t>I, the undersigned (Name and Surname)_________________________________ in my capacity of (function) _________________________________ hereby declare that the above three members of the applying team are judicial trainees as defined by the THEMIS Rules.</w:t>
      </w:r>
    </w:p>
    <w:p w14:paraId="1E3B7F9F" w14:textId="77777777" w:rsidR="00D32089" w:rsidRDefault="00D32089" w:rsidP="00D32089"/>
    <w:p w14:paraId="6B9BBADF" w14:textId="77777777" w:rsidR="00D32089" w:rsidRDefault="00D32089" w:rsidP="00D32089">
      <w:r>
        <w:t>Signature:</w:t>
      </w:r>
    </w:p>
    <w:p w14:paraId="505CE69F" w14:textId="77777777" w:rsidR="00D32089" w:rsidRDefault="00D32089" w:rsidP="00D32089">
      <w:r>
        <w:t>Place:</w:t>
      </w:r>
    </w:p>
    <w:p w14:paraId="17084FAF" w14:textId="77777777" w:rsidR="00D32089" w:rsidRDefault="00D32089" w:rsidP="00D32089">
      <w:r>
        <w:t>Date:</w:t>
      </w:r>
    </w:p>
    <w:sectPr w:rsidR="00D32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6DE"/>
    <w:multiLevelType w:val="hybridMultilevel"/>
    <w:tmpl w:val="92C8974A"/>
    <w:lvl w:ilvl="0" w:tplc="5546C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2939"/>
    <w:multiLevelType w:val="hybridMultilevel"/>
    <w:tmpl w:val="D946DE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10636"/>
    <w:multiLevelType w:val="hybridMultilevel"/>
    <w:tmpl w:val="D946DE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D4"/>
    <w:rsid w:val="00024EB5"/>
    <w:rsid w:val="00373A04"/>
    <w:rsid w:val="004E687C"/>
    <w:rsid w:val="004F25EA"/>
    <w:rsid w:val="005442C1"/>
    <w:rsid w:val="00733F0B"/>
    <w:rsid w:val="00797CDC"/>
    <w:rsid w:val="008D7F73"/>
    <w:rsid w:val="00BD1962"/>
    <w:rsid w:val="00C637D4"/>
    <w:rsid w:val="00D32089"/>
    <w:rsid w:val="00E164F9"/>
    <w:rsid w:val="00E36E4F"/>
    <w:rsid w:val="00F03217"/>
    <w:rsid w:val="00F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96450"/>
  <w15:chartTrackingRefBased/>
  <w15:docId w15:val="{3DE605B0-C2D5-4BA4-B2FF-55B09EAE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7D4"/>
    <w:pPr>
      <w:ind w:left="720"/>
      <w:contextualSpacing/>
    </w:pPr>
  </w:style>
  <w:style w:type="table" w:styleId="TableGrid">
    <w:name w:val="Table Grid"/>
    <w:basedOn w:val="TableNormal"/>
    <w:uiPriority w:val="39"/>
    <w:rsid w:val="00C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C637D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C637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BD19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1962"/>
    <w:rPr>
      <w:color w:val="0000FF"/>
      <w:u w:val="single"/>
    </w:rPr>
  </w:style>
  <w:style w:type="table" w:styleId="GridTable4-Accent5">
    <w:name w:val="Grid Table 4 Accent 5"/>
    <w:basedOn w:val="TableNormal"/>
    <w:uiPriority w:val="49"/>
    <w:rsid w:val="00BD19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4EB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tn.eu/Catalogue/EJTN-funded-activities-2019111/THEMIS-2022-Semi-final-A-EU-and-European-Criminal-Procedure---TH2022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no.vinkovic@ejtn.e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jtn.eu/Catalogue/EJTN-funded-activities-2019111/THEMIS-2022-Semi-final-D-Judicial-Ethics-and-Professional-Conduct---TH2022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jtn.eu/Catalogue/EJTN-funded-activities-2019111/THEMIS-2021-Semi-final-C-EU-and-European-Civil-Procedure---TH2021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jtn.eu/Catalogue/EJTN-funded-activities-2019111/THEMIS-2022-Semi-final-B-EU-and-European-Family-Law---TH202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2C60-88A6-4056-9E00-1DF2639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Vinkovic</dc:creator>
  <cp:keywords/>
  <dc:description/>
  <cp:lastModifiedBy>Arno Vinkovic</cp:lastModifiedBy>
  <cp:revision>2</cp:revision>
  <cp:lastPrinted>2018-11-30T13:40:00Z</cp:lastPrinted>
  <dcterms:created xsi:type="dcterms:W3CDTF">2022-01-06T14:51:00Z</dcterms:created>
  <dcterms:modified xsi:type="dcterms:W3CDTF">2022-01-06T14:51:00Z</dcterms:modified>
</cp:coreProperties>
</file>